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C242F" w14:textId="4E54EE1F" w:rsidR="007B462A" w:rsidRPr="005956C3" w:rsidRDefault="003B6115" w:rsidP="00B87066">
      <w:pPr>
        <w:autoSpaceDE w:val="0"/>
        <w:autoSpaceDN w:val="0"/>
        <w:adjustRightInd w:val="0"/>
        <w:jc w:val="center"/>
        <w:rPr>
          <w:rFonts w:ascii="Times New Roman" w:eastAsia="Times New Roman" w:hAnsi="Times New Roman" w:cs="Times New Roman"/>
          <w:b/>
          <w:bCs/>
          <w:color w:val="FF0000"/>
          <w:kern w:val="24"/>
          <w:sz w:val="28"/>
          <w:szCs w:val="28"/>
        </w:rPr>
      </w:pPr>
      <w:r w:rsidRPr="00D96C83">
        <w:rPr>
          <w:rFonts w:ascii="Times New Roman" w:hAnsi="Times New Roman" w:cs="Times New Roman"/>
          <w:noProof/>
          <w:color w:val="000000"/>
          <w:kern w:val="24"/>
          <w:sz w:val="24"/>
          <w:szCs w:val="24"/>
        </w:rPr>
        <w:drawing>
          <wp:anchor distT="0" distB="0" distL="114300" distR="114300" simplePos="0" relativeHeight="251674624" behindDoc="0" locked="0" layoutInCell="1" allowOverlap="1" wp14:anchorId="586304A3" wp14:editId="69B5BF8C">
            <wp:simplePos x="0" y="0"/>
            <wp:positionH relativeFrom="column">
              <wp:posOffset>-224790</wp:posOffset>
            </wp:positionH>
            <wp:positionV relativeFrom="paragraph">
              <wp:posOffset>-575945</wp:posOffset>
            </wp:positionV>
            <wp:extent cx="1353185" cy="561340"/>
            <wp:effectExtent l="0" t="0" r="0" b="0"/>
            <wp:wrapNone/>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185" cy="561340"/>
                    </a:xfrm>
                    <a:prstGeom prst="rect">
                      <a:avLst/>
                    </a:prstGeom>
                  </pic:spPr>
                </pic:pic>
              </a:graphicData>
            </a:graphic>
            <wp14:sizeRelH relativeFrom="page">
              <wp14:pctWidth>0</wp14:pctWidth>
            </wp14:sizeRelH>
            <wp14:sizeRelV relativeFrom="page">
              <wp14:pctHeight>0</wp14:pctHeight>
            </wp14:sizeRelV>
          </wp:anchor>
        </w:drawing>
      </w:r>
      <w:r w:rsidR="00B87066">
        <w:rPr>
          <w:rFonts w:ascii="Times New Roman" w:eastAsia="Times New Roman" w:hAnsi="Times New Roman" w:cs="Times New Roman"/>
          <w:b/>
          <w:bCs/>
          <w:color w:val="000000"/>
          <w:kern w:val="24"/>
          <w:sz w:val="28"/>
          <w:szCs w:val="28"/>
        </w:rPr>
        <w:t xml:space="preserve">Personal Statement: Part </w:t>
      </w:r>
      <w:r w:rsidR="00B87066">
        <w:rPr>
          <w:rFonts w:ascii="Times New Roman" w:hAnsi="Times New Roman" w:cs="Times New Roman" w:hint="eastAsia"/>
          <w:b/>
          <w:bCs/>
          <w:color w:val="000000"/>
          <w:kern w:val="24"/>
          <w:sz w:val="28"/>
          <w:szCs w:val="28"/>
        </w:rPr>
        <w:t>B</w:t>
      </w:r>
      <w:r w:rsidR="00B87066">
        <w:rPr>
          <w:rFonts w:ascii="Times New Roman" w:eastAsia="Times New Roman" w:hAnsi="Times New Roman" w:cs="Times New Roman"/>
          <w:b/>
          <w:bCs/>
          <w:color w:val="000000"/>
          <w:kern w:val="24"/>
          <w:sz w:val="28"/>
          <w:szCs w:val="28"/>
        </w:rPr>
        <w:br/>
      </w:r>
      <w:r w:rsidR="007B462A" w:rsidRPr="005956C3">
        <w:rPr>
          <w:rFonts w:ascii="Times New Roman" w:eastAsia="Times New Roman" w:hAnsi="Times New Roman" w:cs="Times New Roman"/>
          <w:b/>
          <w:bCs/>
          <w:color w:val="FF0000"/>
          <w:kern w:val="24"/>
          <w:sz w:val="28"/>
          <w:szCs w:val="28"/>
        </w:rPr>
        <w:t>Topics of Interest</w:t>
      </w:r>
    </w:p>
    <w:p w14:paraId="0EBB3749" w14:textId="77777777" w:rsidR="00652AC8" w:rsidRPr="005956C3" w:rsidRDefault="007B462A" w:rsidP="00B87066">
      <w:pPr>
        <w:autoSpaceDE w:val="0"/>
        <w:autoSpaceDN w:val="0"/>
        <w:adjustRightInd w:val="0"/>
        <w:jc w:val="center"/>
        <w:rPr>
          <w:rFonts w:ascii="Times New Roman" w:eastAsia="Times New Roman" w:hAnsi="Times New Roman" w:cs="Times New Roman"/>
          <w:b/>
          <w:bCs/>
          <w:kern w:val="24"/>
          <w:sz w:val="24"/>
          <w:szCs w:val="24"/>
        </w:rPr>
      </w:pPr>
      <w:r w:rsidRPr="005956C3">
        <w:rPr>
          <w:rFonts w:ascii="Times New Roman" w:eastAsia="Times New Roman" w:hAnsi="Times New Roman" w:cs="Times New Roman"/>
          <w:b/>
          <w:bCs/>
          <w:kern w:val="24"/>
          <w:sz w:val="24"/>
          <w:szCs w:val="24"/>
        </w:rPr>
        <w:t xml:space="preserve">(if you have selected </w:t>
      </w:r>
      <w:r w:rsidRPr="005956C3">
        <w:rPr>
          <w:rFonts w:ascii="Times New Roman" w:eastAsia="Times New Roman" w:hAnsi="Times New Roman" w:cs="Times New Roman"/>
          <w:b/>
          <w:bCs/>
          <w:color w:val="FF0000"/>
          <w:kern w:val="24"/>
          <w:sz w:val="24"/>
          <w:szCs w:val="24"/>
        </w:rPr>
        <w:t>“Science &amp; Applied Science”</w:t>
      </w:r>
      <w:r w:rsidRPr="005956C3">
        <w:rPr>
          <w:rFonts w:ascii="Times New Roman" w:eastAsia="Times New Roman" w:hAnsi="Times New Roman" w:cs="Times New Roman"/>
          <w:b/>
          <w:bCs/>
          <w:kern w:val="24"/>
          <w:sz w:val="24"/>
          <w:szCs w:val="24"/>
        </w:rPr>
        <w:t xml:space="preserve"> as your first choice </w:t>
      </w:r>
    </w:p>
    <w:p w14:paraId="6D92CA57" w14:textId="37B7516B" w:rsidR="00B87066" w:rsidRPr="005956C3" w:rsidRDefault="007B462A" w:rsidP="00B87066">
      <w:pPr>
        <w:autoSpaceDE w:val="0"/>
        <w:autoSpaceDN w:val="0"/>
        <w:adjustRightInd w:val="0"/>
        <w:jc w:val="center"/>
        <w:rPr>
          <w:rFonts w:ascii="Times New Roman" w:eastAsia="Times New Roman" w:hAnsi="Times New Roman" w:cs="Times New Roman"/>
          <w:b/>
          <w:bCs/>
          <w:kern w:val="24"/>
          <w:sz w:val="24"/>
          <w:szCs w:val="24"/>
        </w:rPr>
      </w:pPr>
      <w:r w:rsidRPr="005956C3">
        <w:rPr>
          <w:rFonts w:ascii="Times New Roman" w:eastAsia="Times New Roman" w:hAnsi="Times New Roman" w:cs="Times New Roman"/>
          <w:b/>
          <w:bCs/>
          <w:kern w:val="24"/>
          <w:sz w:val="24"/>
          <w:szCs w:val="24"/>
        </w:rPr>
        <w:t>in “10. Desired Area(s) of Study” in online application form)</w:t>
      </w:r>
    </w:p>
    <w:p w14:paraId="33696AC3" w14:textId="77777777" w:rsidR="00B87066" w:rsidRPr="006D1B3E" w:rsidRDefault="00B87066" w:rsidP="00B87066">
      <w:pPr>
        <w:autoSpaceDE w:val="0"/>
        <w:autoSpaceDN w:val="0"/>
        <w:adjustRightInd w:val="0"/>
        <w:contextualSpacing/>
        <w:jc w:val="left"/>
        <w:rPr>
          <w:rFonts w:ascii="Times New Roman" w:hAnsi="Times New Roman" w:cs="Times New Roman"/>
          <w:kern w:val="24"/>
          <w:sz w:val="22"/>
        </w:rPr>
      </w:pPr>
    </w:p>
    <w:p w14:paraId="6E3177C1" w14:textId="77777777" w:rsidR="00393FEF" w:rsidRPr="006D1B3E" w:rsidRDefault="00393FEF" w:rsidP="00393FEF">
      <w:pPr>
        <w:autoSpaceDE w:val="0"/>
        <w:autoSpaceDN w:val="0"/>
        <w:adjustRightInd w:val="0"/>
        <w:jc w:val="left"/>
        <w:rPr>
          <w:rFonts w:ascii="Times New Roman" w:eastAsia="Times New Roman" w:hAnsi="Times New Roman" w:cs="Times New Roman"/>
          <w:kern w:val="24"/>
          <w:sz w:val="24"/>
          <w:szCs w:val="24"/>
        </w:rPr>
      </w:pPr>
      <w:r w:rsidRPr="006D1B3E">
        <w:rPr>
          <w:rFonts w:ascii="Times New Roman" w:eastAsia="Times New Roman" w:hAnsi="Times New Roman" w:cs="Times New Roman"/>
          <w:kern w:val="24"/>
          <w:sz w:val="24"/>
          <w:szCs w:val="24"/>
        </w:rPr>
        <w:t>Applicant’s full name:</w:t>
      </w:r>
      <w:r w:rsidRPr="006D1B3E">
        <w:rPr>
          <w:rFonts w:ascii="Times New Roman" w:hAnsi="Times New Roman" w:cs="Times New Roman" w:hint="eastAsia"/>
          <w:kern w:val="24"/>
          <w:sz w:val="24"/>
          <w:szCs w:val="24"/>
        </w:rPr>
        <w:t xml:space="preserve"> </w:t>
      </w:r>
      <w:r w:rsidRPr="006D1B3E">
        <w:rPr>
          <w:rFonts w:ascii="Times New Roman" w:hAnsi="Times New Roman" w:cs="Times New Roman" w:hint="eastAsia"/>
          <w:kern w:val="24"/>
          <w:sz w:val="24"/>
          <w:szCs w:val="24"/>
          <w:u w:val="single"/>
        </w:rPr>
        <w:t xml:space="preserve">　　　　　　　　　　　　　　　　　　　</w:t>
      </w:r>
    </w:p>
    <w:p w14:paraId="7ACC1ACD" w14:textId="77777777" w:rsidR="00B87066" w:rsidRPr="006D1B3E" w:rsidRDefault="00B87066" w:rsidP="00B87066">
      <w:pPr>
        <w:autoSpaceDE w:val="0"/>
        <w:autoSpaceDN w:val="0"/>
        <w:adjustRightInd w:val="0"/>
        <w:contextualSpacing/>
        <w:jc w:val="left"/>
        <w:rPr>
          <w:rFonts w:ascii="Times New Roman" w:hAnsi="Times New Roman" w:cs="Times New Roman"/>
          <w:i/>
          <w:iCs/>
          <w:kern w:val="24"/>
          <w:sz w:val="22"/>
        </w:rPr>
      </w:pPr>
    </w:p>
    <w:p w14:paraId="45808E6F" w14:textId="77777777" w:rsidR="004C350A" w:rsidRPr="004C350A" w:rsidRDefault="004C350A" w:rsidP="004C350A">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Complete all sections in English. Respond to all questions. Part A and Part B should be written in an essay format.</w:t>
      </w:r>
    </w:p>
    <w:p w14:paraId="6FE500C7" w14:textId="77777777" w:rsidR="004C350A" w:rsidRPr="004C350A" w:rsidRDefault="004C350A" w:rsidP="004C350A">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Although you may consult teachers, counselors, and friends, all final writing must be your own words. If we detect</w:t>
      </w:r>
    </w:p>
    <w:p w14:paraId="3F5BC4EF" w14:textId="77777777" w:rsidR="004C350A" w:rsidRPr="004C350A" w:rsidRDefault="004C350A" w:rsidP="004C350A">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plagiarism, including material copied from websites, your application will not be considered any further. If you</w:t>
      </w:r>
    </w:p>
    <w:p w14:paraId="3E9EDB5E" w14:textId="77777777" w:rsidR="004C350A" w:rsidRPr="004C350A" w:rsidRDefault="004C350A" w:rsidP="004C350A">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 xml:space="preserve">advance to the interview stage, you may be asked to answer questions or elaborate on your statement. </w:t>
      </w:r>
    </w:p>
    <w:p w14:paraId="4ACC012C" w14:textId="0033DA66" w:rsidR="00007CC6" w:rsidRPr="00EB2195" w:rsidRDefault="004C350A" w:rsidP="00F229D4">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Use 12-point font single-space (Times New Roman preferred).</w:t>
      </w:r>
    </w:p>
    <w:p w14:paraId="0F55D9FE" w14:textId="77777777" w:rsidR="00B87066" w:rsidRPr="006D1B3E" w:rsidRDefault="00B87066" w:rsidP="00B87066">
      <w:pPr>
        <w:autoSpaceDE w:val="0"/>
        <w:autoSpaceDN w:val="0"/>
        <w:adjustRightInd w:val="0"/>
        <w:jc w:val="left"/>
        <w:rPr>
          <w:rFonts w:ascii="Times New Roman" w:eastAsia="Times New Roman" w:hAnsi="Times New Roman" w:cs="Times New Roman"/>
          <w:i/>
          <w:iCs/>
          <w:kern w:val="24"/>
          <w:sz w:val="22"/>
        </w:rPr>
      </w:pPr>
    </w:p>
    <w:p w14:paraId="714039EA" w14:textId="13BAA104" w:rsidR="007D4AB7" w:rsidRDefault="007B462A" w:rsidP="00F229D4">
      <w:pPr>
        <w:autoSpaceDE w:val="0"/>
        <w:autoSpaceDN w:val="0"/>
        <w:adjustRightInd w:val="0"/>
        <w:spacing w:line="240" w:lineRule="exact"/>
        <w:jc w:val="left"/>
        <w:rPr>
          <w:rFonts w:ascii="Times New Roman" w:eastAsia="Times New Roman" w:hAnsi="Times New Roman" w:cs="Times New Roman"/>
          <w:kern w:val="24"/>
          <w:sz w:val="24"/>
          <w:szCs w:val="24"/>
        </w:rPr>
      </w:pPr>
      <w:r w:rsidRPr="007B462A">
        <w:rPr>
          <w:rFonts w:ascii="Times New Roman" w:eastAsia="Times New Roman" w:hAnsi="Times New Roman" w:cs="Times New Roman"/>
          <w:kern w:val="24"/>
          <w:sz w:val="24"/>
          <w:szCs w:val="24"/>
        </w:rPr>
        <w:t>Explain any two of the following topics in one A4 sheet or within the specified frame</w:t>
      </w:r>
      <w:r w:rsidR="007D4AB7" w:rsidRPr="00007CC6">
        <w:rPr>
          <w:rFonts w:ascii="Times New Roman" w:eastAsia="Times New Roman" w:hAnsi="Times New Roman" w:cs="Times New Roman"/>
          <w:kern w:val="24"/>
          <w:sz w:val="24"/>
          <w:szCs w:val="24"/>
        </w:rPr>
        <w:t>:</w:t>
      </w:r>
    </w:p>
    <w:p w14:paraId="681D0815" w14:textId="77777777" w:rsidR="008E6976" w:rsidRDefault="008E6976" w:rsidP="00F229D4">
      <w:pPr>
        <w:autoSpaceDE w:val="0"/>
        <w:autoSpaceDN w:val="0"/>
        <w:adjustRightInd w:val="0"/>
        <w:spacing w:line="240" w:lineRule="exact"/>
        <w:jc w:val="left"/>
        <w:rPr>
          <w:rFonts w:ascii="Times New Roman" w:hAnsi="Times New Roman" w:cs="Times New Roman"/>
          <w:kern w:val="24"/>
          <w:sz w:val="24"/>
          <w:szCs w:val="24"/>
        </w:rPr>
      </w:pPr>
      <w:r>
        <w:rPr>
          <w:rFonts w:ascii="Times New Roman" w:hAnsi="Times New Roman" w:cs="Times New Roman" w:hint="eastAsia"/>
          <w:kern w:val="24"/>
          <w:sz w:val="24"/>
          <w:szCs w:val="24"/>
        </w:rPr>
        <w:t>・</w:t>
      </w:r>
      <w:r w:rsidRPr="008E6976">
        <w:rPr>
          <w:rFonts w:ascii="Times New Roman" w:hAnsi="Times New Roman" w:cs="Times New Roman"/>
          <w:kern w:val="24"/>
          <w:sz w:val="24"/>
          <w:szCs w:val="24"/>
        </w:rPr>
        <w:t xml:space="preserve">A 60-kg person stands on a scale inside an elevator. When the elevator starts to move upward, the </w:t>
      </w:r>
    </w:p>
    <w:p w14:paraId="768FABD9" w14:textId="77777777"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 xml:space="preserve">reading on the scale increases uniformly from 60 kg to a maximum of 66 kg, then decreases </w:t>
      </w:r>
    </w:p>
    <w:p w14:paraId="7784947B" w14:textId="77777777"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 xml:space="preserve">uniformly to a minimum of 54 kg, and returns uniformly to 60 kg at the end. Draw the </w:t>
      </w:r>
    </w:p>
    <w:p w14:paraId="444CEB8C" w14:textId="77777777"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 xml:space="preserve">acceleration-time graph and indicate the maximum and minimum values of acceleration and the </w:t>
      </w:r>
    </w:p>
    <w:p w14:paraId="39F59566" w14:textId="77777777"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 xml:space="preserve">time that the speed reaches the maximum. Explain your results together with necessary equations </w:t>
      </w:r>
    </w:p>
    <w:p w14:paraId="79BFD145" w14:textId="1C11702A"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and force diagrams.</w:t>
      </w:r>
    </w:p>
    <w:p w14:paraId="6408ABBC" w14:textId="13BEA28E" w:rsidR="008E6976" w:rsidRDefault="008E6976" w:rsidP="00DB4F47">
      <w:pPr>
        <w:autoSpaceDE w:val="0"/>
        <w:autoSpaceDN w:val="0"/>
        <w:adjustRightInd w:val="0"/>
        <w:spacing w:line="240" w:lineRule="exact"/>
        <w:ind w:left="240" w:hangingChars="100" w:hanging="240"/>
        <w:jc w:val="left"/>
        <w:rPr>
          <w:rFonts w:ascii="Times New Roman" w:hAnsi="Times New Roman" w:cs="Times New Roman"/>
          <w:kern w:val="24"/>
          <w:sz w:val="24"/>
          <w:szCs w:val="24"/>
        </w:rPr>
      </w:pPr>
      <w:r>
        <w:rPr>
          <w:rFonts w:ascii="Times New Roman" w:hAnsi="Times New Roman" w:cs="Times New Roman" w:hint="eastAsia"/>
          <w:kern w:val="24"/>
          <w:sz w:val="24"/>
          <w:szCs w:val="24"/>
        </w:rPr>
        <w:t>・</w:t>
      </w:r>
      <w:r w:rsidRPr="008E6976">
        <w:rPr>
          <w:rFonts w:ascii="Times New Roman" w:hAnsi="Times New Roman" w:cs="Times New Roman"/>
          <w:kern w:val="24"/>
          <w:sz w:val="24"/>
          <w:szCs w:val="24"/>
        </w:rPr>
        <w:t xml:space="preserve">We live on the surface of the Earth surrounded by air. Devise a method to experimentally measure </w:t>
      </w:r>
      <w:bookmarkStart w:id="0" w:name="_GoBack"/>
      <w:bookmarkEnd w:id="0"/>
      <w:r w:rsidRPr="008E6976">
        <w:rPr>
          <w:rFonts w:ascii="Times New Roman" w:hAnsi="Times New Roman" w:cs="Times New Roman"/>
          <w:kern w:val="24"/>
          <w:sz w:val="24"/>
          <w:szCs w:val="24"/>
        </w:rPr>
        <w:t xml:space="preserve">the density of the air near the Earth's surface and explain its </w:t>
      </w:r>
      <w:proofErr w:type="spellStart"/>
      <w:r w:rsidRPr="008E6976">
        <w:rPr>
          <w:rFonts w:ascii="Times New Roman" w:hAnsi="Times New Roman" w:cs="Times New Roman"/>
          <w:kern w:val="24"/>
          <w:sz w:val="24"/>
          <w:szCs w:val="24"/>
        </w:rPr>
        <w:t>principles</w:t>
      </w:r>
      <w:proofErr w:type="spellEnd"/>
      <w:r w:rsidRPr="008E6976">
        <w:rPr>
          <w:rFonts w:ascii="Times New Roman" w:hAnsi="Times New Roman" w:cs="Times New Roman"/>
          <w:kern w:val="24"/>
          <w:sz w:val="24"/>
          <w:szCs w:val="24"/>
        </w:rPr>
        <w:t xml:space="preserve"> involved.</w:t>
      </w:r>
    </w:p>
    <w:p w14:paraId="6C1760C9" w14:textId="473ABC07" w:rsidR="008E6976" w:rsidRDefault="008E6976" w:rsidP="007D4313">
      <w:pPr>
        <w:autoSpaceDE w:val="0"/>
        <w:autoSpaceDN w:val="0"/>
        <w:adjustRightInd w:val="0"/>
        <w:spacing w:line="240" w:lineRule="exact"/>
        <w:ind w:left="240" w:hangingChars="100" w:hanging="240"/>
        <w:jc w:val="left"/>
        <w:rPr>
          <w:rFonts w:ascii="Times New Roman" w:hAnsi="Times New Roman" w:cs="Times New Roman"/>
          <w:kern w:val="24"/>
          <w:sz w:val="24"/>
          <w:szCs w:val="24"/>
        </w:rPr>
      </w:pPr>
      <w:r>
        <w:rPr>
          <w:rFonts w:ascii="Times New Roman" w:hAnsi="Times New Roman" w:cs="Times New Roman" w:hint="eastAsia"/>
          <w:kern w:val="24"/>
          <w:sz w:val="24"/>
          <w:szCs w:val="24"/>
        </w:rPr>
        <w:t>・</w:t>
      </w:r>
      <w:r w:rsidRPr="008E6976">
        <w:rPr>
          <w:rFonts w:ascii="Times New Roman" w:hAnsi="Times New Roman" w:cs="Times New Roman"/>
          <w:kern w:val="24"/>
          <w:sz w:val="24"/>
          <w:szCs w:val="24"/>
        </w:rPr>
        <w:t>In the periodic table, elements are arranged in increasing atomic number into 7 horizontal rows called periods and 18 vertical columns called groups. Explain one of the physical properties that represent the repeating periodicity observed in the horizontal row of elements. Next, pick one of the 18 groups and describe the similarities shared by the group you chose.</w:t>
      </w:r>
    </w:p>
    <w:p w14:paraId="439792BF" w14:textId="334C2904" w:rsidR="008E6976" w:rsidRPr="008E6976" w:rsidRDefault="008E6976" w:rsidP="007D4313">
      <w:pPr>
        <w:autoSpaceDE w:val="0"/>
        <w:autoSpaceDN w:val="0"/>
        <w:adjustRightInd w:val="0"/>
        <w:spacing w:line="240" w:lineRule="exact"/>
        <w:ind w:left="240" w:hangingChars="100" w:hanging="240"/>
        <w:jc w:val="left"/>
        <w:rPr>
          <w:rFonts w:ascii="Times New Roman" w:hAnsi="Times New Roman" w:cs="Times New Roman"/>
          <w:kern w:val="24"/>
          <w:sz w:val="24"/>
          <w:szCs w:val="24"/>
        </w:rPr>
      </w:pPr>
      <w:r>
        <w:rPr>
          <w:rFonts w:ascii="Times New Roman" w:hAnsi="Times New Roman" w:cs="Times New Roman" w:hint="eastAsia"/>
          <w:kern w:val="24"/>
          <w:sz w:val="24"/>
          <w:szCs w:val="24"/>
        </w:rPr>
        <w:t>・</w:t>
      </w:r>
      <w:r w:rsidRPr="008E6976">
        <w:rPr>
          <w:rFonts w:ascii="Times New Roman" w:hAnsi="Times New Roman" w:cs="Times New Roman"/>
          <w:kern w:val="24"/>
          <w:sz w:val="24"/>
          <w:szCs w:val="24"/>
        </w:rPr>
        <w:t>What are the uses of green chemistry in agriculture, transportation, construction, pharmaceuticals and packaging? Give some examples of the application of green chemistry in day to day life.</w:t>
      </w:r>
    </w:p>
    <w:p w14:paraId="0EBFBEDA" w14:textId="77777777" w:rsidR="008E6976" w:rsidRDefault="00F229D4" w:rsidP="00F229D4">
      <w:pPr>
        <w:autoSpaceDE w:val="0"/>
        <w:autoSpaceDN w:val="0"/>
        <w:adjustRightInd w:val="0"/>
        <w:spacing w:line="240" w:lineRule="exact"/>
        <w:ind w:left="360" w:hangingChars="150" w:hanging="360"/>
        <w:jc w:val="left"/>
        <w:rPr>
          <w:rFonts w:ascii="Times New Roman" w:eastAsia="Times New Roman" w:hAnsi="Times New Roman" w:cs="Times New Roman"/>
          <w:kern w:val="24"/>
          <w:sz w:val="24"/>
          <w:szCs w:val="24"/>
        </w:rPr>
      </w:pPr>
      <w:r w:rsidRPr="00A05718">
        <w:rPr>
          <w:rFonts w:ascii="ＭＳ 明朝" w:eastAsia="ＭＳ 明朝" w:hAnsi="ＭＳ 明朝" w:cs="ＭＳ 明朝" w:hint="eastAsia"/>
          <w:kern w:val="24"/>
          <w:sz w:val="24"/>
          <w:szCs w:val="24"/>
        </w:rPr>
        <w:t>・</w:t>
      </w:r>
      <w:r w:rsidRPr="00A05718">
        <w:rPr>
          <w:rFonts w:ascii="Times New Roman" w:eastAsia="Times New Roman" w:hAnsi="Times New Roman" w:cs="Times New Roman"/>
          <w:kern w:val="24"/>
          <w:sz w:val="24"/>
          <w:szCs w:val="24"/>
        </w:rPr>
        <w:t xml:space="preserve">Animal homeostasis is regulated by the coordination of the autonomic nervous system and </w:t>
      </w:r>
      <w:r w:rsidR="008F44F6" w:rsidRPr="00A05718">
        <w:rPr>
          <w:rFonts w:ascii="Times New Roman" w:eastAsia="Times New Roman" w:hAnsi="Times New Roman" w:cs="Times New Roman"/>
          <w:kern w:val="24"/>
          <w:sz w:val="24"/>
          <w:szCs w:val="24"/>
        </w:rPr>
        <w:t xml:space="preserve">the </w:t>
      </w:r>
    </w:p>
    <w:p w14:paraId="0D320CF2" w14:textId="0BCE5B71" w:rsidR="00F229D4" w:rsidRDefault="00F229D4" w:rsidP="008E6976">
      <w:pPr>
        <w:autoSpaceDE w:val="0"/>
        <w:autoSpaceDN w:val="0"/>
        <w:adjustRightInd w:val="0"/>
        <w:spacing w:line="240" w:lineRule="exact"/>
        <w:ind w:leftChars="100" w:left="210"/>
        <w:jc w:val="left"/>
        <w:rPr>
          <w:rFonts w:ascii="Times New Roman" w:eastAsia="Times New Roman" w:hAnsi="Times New Roman" w:cs="Times New Roman"/>
          <w:kern w:val="24"/>
          <w:sz w:val="24"/>
          <w:szCs w:val="24"/>
        </w:rPr>
      </w:pPr>
      <w:r w:rsidRPr="00A05718">
        <w:rPr>
          <w:rFonts w:ascii="Times New Roman" w:eastAsia="Times New Roman" w:hAnsi="Times New Roman" w:cs="Times New Roman"/>
          <w:kern w:val="24"/>
          <w:sz w:val="24"/>
          <w:szCs w:val="24"/>
        </w:rPr>
        <w:t>endocrine system. Explain an example of homeostasis regulated by these two systems.</w:t>
      </w:r>
    </w:p>
    <w:p w14:paraId="0696C17D" w14:textId="77777777" w:rsidR="007D4313" w:rsidRPr="007D4313" w:rsidRDefault="007D4313" w:rsidP="008E6976">
      <w:pPr>
        <w:autoSpaceDE w:val="0"/>
        <w:autoSpaceDN w:val="0"/>
        <w:adjustRightInd w:val="0"/>
        <w:spacing w:line="240" w:lineRule="exact"/>
        <w:ind w:leftChars="100" w:left="210"/>
        <w:jc w:val="left"/>
        <w:rPr>
          <w:rFonts w:ascii="Times New Roman" w:hAnsi="Times New Roman" w:cs="Times New Roman"/>
          <w:kern w:val="24"/>
          <w:sz w:val="24"/>
          <w:szCs w:val="24"/>
        </w:rPr>
      </w:pPr>
    </w:p>
    <w:p w14:paraId="501C0D78" w14:textId="774E5C09" w:rsidR="007B462A" w:rsidRPr="006D1B3E" w:rsidRDefault="007B462A" w:rsidP="00F229D4">
      <w:pPr>
        <w:autoSpaceDE w:val="0"/>
        <w:autoSpaceDN w:val="0"/>
        <w:adjustRightInd w:val="0"/>
        <w:spacing w:line="240" w:lineRule="exact"/>
        <w:ind w:left="600" w:hangingChars="250" w:hanging="600"/>
        <w:jc w:val="left"/>
        <w:rPr>
          <w:rFonts w:ascii="Times New Roman" w:hAnsi="Times New Roman" w:cs="Times New Roman"/>
          <w:kern w:val="24"/>
          <w:sz w:val="24"/>
          <w:szCs w:val="24"/>
        </w:rPr>
      </w:pPr>
      <w:r w:rsidRPr="007B462A">
        <w:rPr>
          <w:rFonts w:ascii="Times New Roman" w:hAnsi="Times New Roman" w:cs="Times New Roman"/>
          <w:kern w:val="24"/>
          <w:sz w:val="24"/>
          <w:szCs w:val="24"/>
        </w:rPr>
        <w:t xml:space="preserve">Note: </w:t>
      </w:r>
      <w:r w:rsidR="00F229D4" w:rsidRPr="00F229D4">
        <w:rPr>
          <w:rFonts w:ascii="Times New Roman" w:hAnsi="Times New Roman" w:cs="Times New Roman"/>
          <w:kern w:val="24"/>
          <w:sz w:val="24"/>
          <w:szCs w:val="24"/>
        </w:rPr>
        <w:t>Set and specify the detailed conditions necessary to explain the problem. Also, explain other phenomena that occur by the same</w:t>
      </w:r>
      <w:r w:rsidR="00F229D4">
        <w:rPr>
          <w:rFonts w:ascii="Times New Roman" w:hAnsi="Times New Roman" w:cs="Times New Roman"/>
          <w:kern w:val="24"/>
          <w:sz w:val="24"/>
          <w:szCs w:val="24"/>
        </w:rPr>
        <w:t xml:space="preserve"> </w:t>
      </w:r>
      <w:r w:rsidR="00F229D4" w:rsidRPr="00F229D4">
        <w:rPr>
          <w:rFonts w:ascii="Times New Roman" w:hAnsi="Times New Roman" w:cs="Times New Roman"/>
          <w:kern w:val="24"/>
          <w:sz w:val="24"/>
          <w:szCs w:val="24"/>
        </w:rPr>
        <w:t>principle.</w:t>
      </w:r>
    </w:p>
    <w:p w14:paraId="3A2B2756" w14:textId="3FE2FCE7" w:rsidR="002B30A1" w:rsidRPr="007D4AB7" w:rsidRDefault="00433E9C" w:rsidP="002B30A1">
      <w:pPr>
        <w:autoSpaceDE w:val="0"/>
        <w:autoSpaceDN w:val="0"/>
        <w:adjustRightInd w:val="0"/>
        <w:spacing w:line="240" w:lineRule="exact"/>
        <w:contextualSpacing/>
        <w:jc w:val="left"/>
        <w:rPr>
          <w:rFonts w:ascii="Times New Roman" w:hAnsi="Times New Roman" w:cs="Times New Roman"/>
          <w:color w:val="FF0000"/>
          <w:kern w:val="24"/>
          <w:sz w:val="24"/>
          <w:szCs w:val="24"/>
        </w:rPr>
      </w:pPr>
      <w:r>
        <w:rPr>
          <w:rFonts w:ascii="Times New Roman" w:hAnsi="Times New Roman" w:cs="Times New Roman" w:hint="eastAsia"/>
          <w:noProof/>
          <w:color w:val="000000"/>
          <w:kern w:val="24"/>
          <w:sz w:val="20"/>
          <w:szCs w:val="20"/>
        </w:rPr>
        <mc:AlternateContent>
          <mc:Choice Requires="wps">
            <w:drawing>
              <wp:anchor distT="0" distB="0" distL="114300" distR="114300" simplePos="0" relativeHeight="251658752" behindDoc="0" locked="0" layoutInCell="1" allowOverlap="1" wp14:anchorId="7C8251FF" wp14:editId="02EC305B">
                <wp:simplePos x="0" y="0"/>
                <wp:positionH relativeFrom="column">
                  <wp:posOffset>-110490</wp:posOffset>
                </wp:positionH>
                <wp:positionV relativeFrom="paragraph">
                  <wp:posOffset>101600</wp:posOffset>
                </wp:positionV>
                <wp:extent cx="6515100" cy="18954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515100" cy="1895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A0887" id="正方形/長方形 7" o:spid="_x0000_s1026" style="position:absolute;left:0;text-align:left;margin-left:-8.7pt;margin-top:8pt;width:513pt;height:1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" filled="f" strokecolor="black [3213]" strokeweight=".5pt"/>
            </w:pict>
          </mc:Fallback>
        </mc:AlternateContent>
      </w:r>
    </w:p>
    <w:p w14:paraId="2490E204" w14:textId="09FD8BB9" w:rsidR="002B30A1" w:rsidRDefault="002B30A1" w:rsidP="002B30A1">
      <w:pPr>
        <w:autoSpaceDE w:val="0"/>
        <w:autoSpaceDN w:val="0"/>
        <w:adjustRightInd w:val="0"/>
        <w:contextualSpacing/>
        <w:jc w:val="left"/>
        <w:rPr>
          <w:rFonts w:ascii="Times New Roman" w:eastAsia="Times New Roman" w:hAnsi="Times New Roman" w:cs="Times New Roman"/>
          <w:color w:val="000000"/>
          <w:kern w:val="24"/>
          <w:sz w:val="22"/>
        </w:rPr>
      </w:pPr>
    </w:p>
    <w:p w14:paraId="653B69C6" w14:textId="77777777" w:rsidR="002B30A1" w:rsidRDefault="002B30A1" w:rsidP="002B30A1">
      <w:pPr>
        <w:autoSpaceDE w:val="0"/>
        <w:autoSpaceDN w:val="0"/>
        <w:adjustRightInd w:val="0"/>
        <w:contextualSpacing/>
        <w:jc w:val="left"/>
        <w:rPr>
          <w:rFonts w:ascii="Times New Roman" w:eastAsia="Times New Roman" w:hAnsi="Times New Roman" w:cs="Times New Roman"/>
          <w:color w:val="000000"/>
          <w:kern w:val="24"/>
          <w:sz w:val="22"/>
        </w:rPr>
      </w:pPr>
    </w:p>
    <w:sectPr w:rsidR="002B30A1" w:rsidSect="001E1ACB">
      <w:pgSz w:w="11906" w:h="16838" w:code="9"/>
      <w:pgMar w:top="1134" w:right="1134" w:bottom="79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27A1" w14:textId="77777777" w:rsidR="00D645D4" w:rsidRDefault="00D645D4" w:rsidP="00DD4F47">
      <w:r>
        <w:separator/>
      </w:r>
    </w:p>
  </w:endnote>
  <w:endnote w:type="continuationSeparator" w:id="0">
    <w:p w14:paraId="0A59A136" w14:textId="77777777" w:rsidR="00D645D4" w:rsidRDefault="00D645D4" w:rsidP="00DD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E1F90" w14:textId="77777777" w:rsidR="00D645D4" w:rsidRDefault="00D645D4" w:rsidP="00DD4F47">
      <w:r>
        <w:separator/>
      </w:r>
    </w:p>
  </w:footnote>
  <w:footnote w:type="continuationSeparator" w:id="0">
    <w:p w14:paraId="1228752E" w14:textId="77777777" w:rsidR="00D645D4" w:rsidRDefault="00D645D4" w:rsidP="00DD4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C812E4"/>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83"/>
    <w:rsid w:val="00007CC6"/>
    <w:rsid w:val="00011F1C"/>
    <w:rsid w:val="00015AE6"/>
    <w:rsid w:val="00056045"/>
    <w:rsid w:val="000851FF"/>
    <w:rsid w:val="000A1BEE"/>
    <w:rsid w:val="000A401F"/>
    <w:rsid w:val="000A6E49"/>
    <w:rsid w:val="000C1FF4"/>
    <w:rsid w:val="000E14D6"/>
    <w:rsid w:val="00106DDE"/>
    <w:rsid w:val="001C224A"/>
    <w:rsid w:val="001D03FA"/>
    <w:rsid w:val="001D2175"/>
    <w:rsid w:val="001E1ACB"/>
    <w:rsid w:val="00245013"/>
    <w:rsid w:val="002B17E8"/>
    <w:rsid w:val="002B30A1"/>
    <w:rsid w:val="002F4956"/>
    <w:rsid w:val="002F78A3"/>
    <w:rsid w:val="00304A9F"/>
    <w:rsid w:val="00337DCB"/>
    <w:rsid w:val="003743DE"/>
    <w:rsid w:val="00393FEF"/>
    <w:rsid w:val="003B6115"/>
    <w:rsid w:val="0040635A"/>
    <w:rsid w:val="0042178F"/>
    <w:rsid w:val="00433E9C"/>
    <w:rsid w:val="0047450A"/>
    <w:rsid w:val="004778EC"/>
    <w:rsid w:val="004A4E58"/>
    <w:rsid w:val="004C350A"/>
    <w:rsid w:val="004C7ABB"/>
    <w:rsid w:val="004D2C7C"/>
    <w:rsid w:val="004D532B"/>
    <w:rsid w:val="005175A1"/>
    <w:rsid w:val="00570BBB"/>
    <w:rsid w:val="00593D85"/>
    <w:rsid w:val="005956C3"/>
    <w:rsid w:val="005E4B77"/>
    <w:rsid w:val="005F47CC"/>
    <w:rsid w:val="00604A6B"/>
    <w:rsid w:val="0062589C"/>
    <w:rsid w:val="006308BA"/>
    <w:rsid w:val="00652A53"/>
    <w:rsid w:val="00652AC8"/>
    <w:rsid w:val="00677163"/>
    <w:rsid w:val="006D1B3E"/>
    <w:rsid w:val="007172DB"/>
    <w:rsid w:val="007519C3"/>
    <w:rsid w:val="00780652"/>
    <w:rsid w:val="007852BE"/>
    <w:rsid w:val="007B08A8"/>
    <w:rsid w:val="007B462A"/>
    <w:rsid w:val="007D4313"/>
    <w:rsid w:val="007D4AB7"/>
    <w:rsid w:val="007E5A94"/>
    <w:rsid w:val="008416B1"/>
    <w:rsid w:val="008546C9"/>
    <w:rsid w:val="008B44A6"/>
    <w:rsid w:val="008E6976"/>
    <w:rsid w:val="008F44F6"/>
    <w:rsid w:val="00915757"/>
    <w:rsid w:val="00985011"/>
    <w:rsid w:val="00A05718"/>
    <w:rsid w:val="00A554D1"/>
    <w:rsid w:val="00B40565"/>
    <w:rsid w:val="00B41931"/>
    <w:rsid w:val="00B67E2F"/>
    <w:rsid w:val="00B70601"/>
    <w:rsid w:val="00B87066"/>
    <w:rsid w:val="00C15192"/>
    <w:rsid w:val="00C738EC"/>
    <w:rsid w:val="00C80205"/>
    <w:rsid w:val="00CA3BEF"/>
    <w:rsid w:val="00D16D20"/>
    <w:rsid w:val="00D24A9D"/>
    <w:rsid w:val="00D3632A"/>
    <w:rsid w:val="00D56FB4"/>
    <w:rsid w:val="00D645D4"/>
    <w:rsid w:val="00D96C83"/>
    <w:rsid w:val="00DB4F47"/>
    <w:rsid w:val="00DD4F47"/>
    <w:rsid w:val="00E3487D"/>
    <w:rsid w:val="00E44078"/>
    <w:rsid w:val="00E512E2"/>
    <w:rsid w:val="00E85887"/>
    <w:rsid w:val="00ED0536"/>
    <w:rsid w:val="00F229D4"/>
    <w:rsid w:val="00FB4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C4DB65"/>
  <w15:docId w15:val="{35E630BF-AD1F-46B8-A0C9-BCA4C992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C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6C83"/>
    <w:rPr>
      <w:rFonts w:asciiTheme="majorHAnsi" w:eastAsiaTheme="majorEastAsia" w:hAnsiTheme="majorHAnsi" w:cstheme="majorBidi"/>
      <w:sz w:val="18"/>
      <w:szCs w:val="18"/>
    </w:rPr>
  </w:style>
  <w:style w:type="table" w:styleId="a5">
    <w:name w:val="Table Grid"/>
    <w:basedOn w:val="a1"/>
    <w:uiPriority w:val="59"/>
    <w:rsid w:val="00517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4F47"/>
    <w:pPr>
      <w:tabs>
        <w:tab w:val="center" w:pos="4252"/>
        <w:tab w:val="right" w:pos="8504"/>
      </w:tabs>
      <w:snapToGrid w:val="0"/>
    </w:pPr>
  </w:style>
  <w:style w:type="character" w:customStyle="1" w:styleId="a7">
    <w:name w:val="ヘッダー (文字)"/>
    <w:basedOn w:val="a0"/>
    <w:link w:val="a6"/>
    <w:uiPriority w:val="99"/>
    <w:rsid w:val="00DD4F47"/>
  </w:style>
  <w:style w:type="paragraph" w:styleId="a8">
    <w:name w:val="footer"/>
    <w:basedOn w:val="a"/>
    <w:link w:val="a9"/>
    <w:uiPriority w:val="99"/>
    <w:unhideWhenUsed/>
    <w:rsid w:val="00DD4F47"/>
    <w:pPr>
      <w:tabs>
        <w:tab w:val="center" w:pos="4252"/>
        <w:tab w:val="right" w:pos="8504"/>
      </w:tabs>
      <w:snapToGrid w:val="0"/>
    </w:pPr>
  </w:style>
  <w:style w:type="character" w:customStyle="1" w:styleId="a9">
    <w:name w:val="フッター (文字)"/>
    <w:basedOn w:val="a0"/>
    <w:link w:val="a8"/>
    <w:uiPriority w:val="99"/>
    <w:rsid w:val="00DD4F47"/>
  </w:style>
  <w:style w:type="paragraph" w:styleId="aa">
    <w:name w:val="Body Text"/>
    <w:basedOn w:val="a"/>
    <w:link w:val="ab"/>
    <w:uiPriority w:val="1"/>
    <w:qFormat/>
    <w:rsid w:val="00433E9C"/>
    <w:pPr>
      <w:autoSpaceDE w:val="0"/>
      <w:autoSpaceDN w:val="0"/>
      <w:jc w:val="left"/>
    </w:pPr>
    <w:rPr>
      <w:rFonts w:ascii="Arial" w:eastAsia="Arial" w:hAnsi="Arial" w:cs="Arial"/>
      <w:kern w:val="0"/>
      <w:sz w:val="20"/>
      <w:szCs w:val="20"/>
      <w:lang w:eastAsia="en-US"/>
    </w:rPr>
  </w:style>
  <w:style w:type="character" w:customStyle="1" w:styleId="ab">
    <w:name w:val="本文 (文字)"/>
    <w:basedOn w:val="a0"/>
    <w:link w:val="aa"/>
    <w:uiPriority w:val="1"/>
    <w:rsid w:val="00433E9C"/>
    <w:rPr>
      <w:rFonts w:ascii="Arial" w:eastAsia="Arial"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0714">
      <w:bodyDiv w:val="1"/>
      <w:marLeft w:val="0"/>
      <w:marRight w:val="0"/>
      <w:marTop w:val="0"/>
      <w:marBottom w:val="0"/>
      <w:divBdr>
        <w:top w:val="none" w:sz="0" w:space="0" w:color="auto"/>
        <w:left w:val="none" w:sz="0" w:space="0" w:color="auto"/>
        <w:bottom w:val="none" w:sz="0" w:space="0" w:color="auto"/>
        <w:right w:val="none" w:sz="0" w:space="0" w:color="auto"/>
      </w:divBdr>
    </w:div>
    <w:div w:id="169688597">
      <w:bodyDiv w:val="1"/>
      <w:marLeft w:val="0"/>
      <w:marRight w:val="0"/>
      <w:marTop w:val="0"/>
      <w:marBottom w:val="0"/>
      <w:divBdr>
        <w:top w:val="none" w:sz="0" w:space="0" w:color="auto"/>
        <w:left w:val="none" w:sz="0" w:space="0" w:color="auto"/>
        <w:bottom w:val="none" w:sz="0" w:space="0" w:color="auto"/>
        <w:right w:val="none" w:sz="0" w:space="0" w:color="auto"/>
      </w:divBdr>
    </w:div>
    <w:div w:id="428890161">
      <w:bodyDiv w:val="1"/>
      <w:marLeft w:val="0"/>
      <w:marRight w:val="0"/>
      <w:marTop w:val="0"/>
      <w:marBottom w:val="0"/>
      <w:divBdr>
        <w:top w:val="none" w:sz="0" w:space="0" w:color="auto"/>
        <w:left w:val="none" w:sz="0" w:space="0" w:color="auto"/>
        <w:bottom w:val="none" w:sz="0" w:space="0" w:color="auto"/>
        <w:right w:val="none" w:sz="0" w:space="0" w:color="auto"/>
      </w:divBdr>
    </w:div>
    <w:div w:id="524486002">
      <w:bodyDiv w:val="1"/>
      <w:marLeft w:val="0"/>
      <w:marRight w:val="0"/>
      <w:marTop w:val="0"/>
      <w:marBottom w:val="0"/>
      <w:divBdr>
        <w:top w:val="none" w:sz="0" w:space="0" w:color="auto"/>
        <w:left w:val="none" w:sz="0" w:space="0" w:color="auto"/>
        <w:bottom w:val="none" w:sz="0" w:space="0" w:color="auto"/>
        <w:right w:val="none" w:sz="0" w:space="0" w:color="auto"/>
      </w:divBdr>
    </w:div>
    <w:div w:id="697510957">
      <w:bodyDiv w:val="1"/>
      <w:marLeft w:val="0"/>
      <w:marRight w:val="0"/>
      <w:marTop w:val="0"/>
      <w:marBottom w:val="0"/>
      <w:divBdr>
        <w:top w:val="none" w:sz="0" w:space="0" w:color="auto"/>
        <w:left w:val="none" w:sz="0" w:space="0" w:color="auto"/>
        <w:bottom w:val="none" w:sz="0" w:space="0" w:color="auto"/>
        <w:right w:val="none" w:sz="0" w:space="0" w:color="auto"/>
      </w:divBdr>
    </w:div>
    <w:div w:id="728845502">
      <w:bodyDiv w:val="1"/>
      <w:marLeft w:val="0"/>
      <w:marRight w:val="0"/>
      <w:marTop w:val="0"/>
      <w:marBottom w:val="0"/>
      <w:divBdr>
        <w:top w:val="none" w:sz="0" w:space="0" w:color="auto"/>
        <w:left w:val="none" w:sz="0" w:space="0" w:color="auto"/>
        <w:bottom w:val="none" w:sz="0" w:space="0" w:color="auto"/>
        <w:right w:val="none" w:sz="0" w:space="0" w:color="auto"/>
      </w:divBdr>
    </w:div>
    <w:div w:id="931475692">
      <w:bodyDiv w:val="1"/>
      <w:marLeft w:val="0"/>
      <w:marRight w:val="0"/>
      <w:marTop w:val="0"/>
      <w:marBottom w:val="0"/>
      <w:divBdr>
        <w:top w:val="none" w:sz="0" w:space="0" w:color="auto"/>
        <w:left w:val="none" w:sz="0" w:space="0" w:color="auto"/>
        <w:bottom w:val="none" w:sz="0" w:space="0" w:color="auto"/>
        <w:right w:val="none" w:sz="0" w:space="0" w:color="auto"/>
      </w:divBdr>
    </w:div>
    <w:div w:id="1033581848">
      <w:bodyDiv w:val="1"/>
      <w:marLeft w:val="0"/>
      <w:marRight w:val="0"/>
      <w:marTop w:val="0"/>
      <w:marBottom w:val="0"/>
      <w:divBdr>
        <w:top w:val="none" w:sz="0" w:space="0" w:color="auto"/>
        <w:left w:val="none" w:sz="0" w:space="0" w:color="auto"/>
        <w:bottom w:val="none" w:sz="0" w:space="0" w:color="auto"/>
        <w:right w:val="none" w:sz="0" w:space="0" w:color="auto"/>
      </w:divBdr>
    </w:div>
    <w:div w:id="1282419826">
      <w:bodyDiv w:val="1"/>
      <w:marLeft w:val="0"/>
      <w:marRight w:val="0"/>
      <w:marTop w:val="0"/>
      <w:marBottom w:val="0"/>
      <w:divBdr>
        <w:top w:val="none" w:sz="0" w:space="0" w:color="auto"/>
        <w:left w:val="none" w:sz="0" w:space="0" w:color="auto"/>
        <w:bottom w:val="none" w:sz="0" w:space="0" w:color="auto"/>
        <w:right w:val="none" w:sz="0" w:space="0" w:color="auto"/>
      </w:divBdr>
    </w:div>
    <w:div w:id="1299140523">
      <w:bodyDiv w:val="1"/>
      <w:marLeft w:val="0"/>
      <w:marRight w:val="0"/>
      <w:marTop w:val="0"/>
      <w:marBottom w:val="0"/>
      <w:divBdr>
        <w:top w:val="none" w:sz="0" w:space="0" w:color="auto"/>
        <w:left w:val="none" w:sz="0" w:space="0" w:color="auto"/>
        <w:bottom w:val="none" w:sz="0" w:space="0" w:color="auto"/>
        <w:right w:val="none" w:sz="0" w:space="0" w:color="auto"/>
      </w:divBdr>
    </w:div>
    <w:div w:id="1398747992">
      <w:bodyDiv w:val="1"/>
      <w:marLeft w:val="0"/>
      <w:marRight w:val="0"/>
      <w:marTop w:val="0"/>
      <w:marBottom w:val="0"/>
      <w:divBdr>
        <w:top w:val="none" w:sz="0" w:space="0" w:color="auto"/>
        <w:left w:val="none" w:sz="0" w:space="0" w:color="auto"/>
        <w:bottom w:val="none" w:sz="0" w:space="0" w:color="auto"/>
        <w:right w:val="none" w:sz="0" w:space="0" w:color="auto"/>
      </w:divBdr>
    </w:div>
    <w:div w:id="1415278169">
      <w:bodyDiv w:val="1"/>
      <w:marLeft w:val="0"/>
      <w:marRight w:val="0"/>
      <w:marTop w:val="0"/>
      <w:marBottom w:val="0"/>
      <w:divBdr>
        <w:top w:val="none" w:sz="0" w:space="0" w:color="auto"/>
        <w:left w:val="none" w:sz="0" w:space="0" w:color="auto"/>
        <w:bottom w:val="none" w:sz="0" w:space="0" w:color="auto"/>
        <w:right w:val="none" w:sz="0" w:space="0" w:color="auto"/>
      </w:divBdr>
    </w:div>
    <w:div w:id="1714961198">
      <w:bodyDiv w:val="1"/>
      <w:marLeft w:val="0"/>
      <w:marRight w:val="0"/>
      <w:marTop w:val="0"/>
      <w:marBottom w:val="0"/>
      <w:divBdr>
        <w:top w:val="none" w:sz="0" w:space="0" w:color="auto"/>
        <w:left w:val="none" w:sz="0" w:space="0" w:color="auto"/>
        <w:bottom w:val="none" w:sz="0" w:space="0" w:color="auto"/>
        <w:right w:val="none" w:sz="0" w:space="0" w:color="auto"/>
      </w:divBdr>
    </w:div>
    <w:div w:id="1769962489">
      <w:bodyDiv w:val="1"/>
      <w:marLeft w:val="0"/>
      <w:marRight w:val="0"/>
      <w:marTop w:val="0"/>
      <w:marBottom w:val="0"/>
      <w:divBdr>
        <w:top w:val="none" w:sz="0" w:space="0" w:color="auto"/>
        <w:left w:val="none" w:sz="0" w:space="0" w:color="auto"/>
        <w:bottom w:val="none" w:sz="0" w:space="0" w:color="auto"/>
        <w:right w:val="none" w:sz="0" w:space="0" w:color="auto"/>
      </w:divBdr>
    </w:div>
    <w:div w:id="200631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02D0-65A4-4403-8E6C-586AF3C9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Akihiro Nakamura</dc:creator>
  <cp:lastModifiedBy>香田 悠起子</cp:lastModifiedBy>
  <cp:revision>5</cp:revision>
  <cp:lastPrinted>2022-05-23T05:52:00Z</cp:lastPrinted>
  <dcterms:created xsi:type="dcterms:W3CDTF">2023-07-25T08:07:00Z</dcterms:created>
  <dcterms:modified xsi:type="dcterms:W3CDTF">2024-09-30T02:56:00Z</dcterms:modified>
</cp:coreProperties>
</file>